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ДОГОВОР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lang w:eastAsia="ru-RU"/>
        </w:rPr>
        <w:t>КУПЛИ-ПРОДАЖИ ТОВАРА №____________</w:t>
      </w:r>
    </w:p>
    <w:p w:rsidR="00813F0D" w:rsidRP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813F0D">
        <w:rPr>
          <w:rFonts w:ascii="Times New Roman" w:eastAsia="Times New Roman" w:hAnsi="Times New Roman"/>
          <w:bCs/>
          <w:lang w:eastAsia="ru-RU"/>
        </w:rPr>
        <w:t>(Проект)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г. __________</w:t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  <w:t xml:space="preserve">      «_____» _______ 201_ г.</w:t>
      </w:r>
      <w:r>
        <w:rPr>
          <w:rFonts w:ascii="Times New Roman" w:eastAsia="Times New Roman" w:hAnsi="Times New Roman"/>
          <w:lang w:eastAsia="ru-RU"/>
        </w:rPr>
        <w:br/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lang w:eastAsia="zh-CN"/>
        </w:rPr>
      </w:pPr>
      <w:proofErr w:type="gramStart"/>
      <w:r>
        <w:rPr>
          <w:rStyle w:val="a3"/>
          <w:rFonts w:eastAsia="Calibri"/>
        </w:rPr>
        <w:t xml:space="preserve">Конкурсный управляющий </w:t>
      </w:r>
      <w:r>
        <w:rPr>
          <w:rFonts w:ascii="Times New Roman" w:hAnsi="Times New Roman"/>
          <w:bCs/>
          <w:bdr w:val="none" w:sz="0" w:space="0" w:color="auto" w:frame="1"/>
        </w:rPr>
        <w:t>Коваленко Константин Викторович</w:t>
      </w:r>
      <w:r>
        <w:rPr>
          <w:rFonts w:ascii="Times New Roman" w:hAnsi="Times New Roman"/>
          <w:b/>
          <w:bCs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</w:rPr>
        <w:t>ИНН </w:t>
      </w:r>
      <w:r>
        <w:rPr>
          <w:rFonts w:ascii="Times New Roman" w:hAnsi="Times New Roman"/>
          <w:bCs/>
          <w:bdr w:val="none" w:sz="0" w:space="0" w:color="auto" w:frame="1"/>
          <w:shd w:val="clear" w:color="auto" w:fill="FFFFFF"/>
        </w:rPr>
        <w:t>614006725902</w:t>
      </w:r>
      <w:r>
        <w:rPr>
          <w:rFonts w:ascii="Times New Roman" w:eastAsiaTheme="minorHAnsi" w:hAnsi="Times New Roman"/>
        </w:rPr>
        <w:t>,</w:t>
      </w:r>
      <w:r>
        <w:rPr>
          <w:rFonts w:ascii="Times New Roman" w:eastAsia="Times New Roman" w:hAnsi="Times New Roman"/>
        </w:rPr>
        <w:t xml:space="preserve"> рег. номер в реестре </w:t>
      </w:r>
      <w:r>
        <w:rPr>
          <w:rFonts w:ascii="Times New Roman" w:hAnsi="Times New Roman"/>
          <w:bCs/>
          <w:bdr w:val="none" w:sz="0" w:space="0" w:color="auto" w:frame="1"/>
          <w:shd w:val="clear" w:color="auto" w:fill="FFFFFF"/>
        </w:rPr>
        <w:t>2335</w:t>
      </w:r>
      <w:r>
        <w:rPr>
          <w:rFonts w:ascii="Times New Roman" w:eastAsia="Times New Roman" w:hAnsi="Times New Roman"/>
        </w:rPr>
        <w:t>, действующий на основании решения Арбитражного суда Ставропольского края от 07.11.2017 по делу №</w:t>
      </w:r>
      <w:r>
        <w:rPr>
          <w:rFonts w:ascii="Times New Roman" w:hAnsi="Times New Roman"/>
        </w:rPr>
        <w:t xml:space="preserve"> </w:t>
      </w:r>
      <w:r>
        <w:rPr>
          <w:rFonts w:ascii="Times New Roman" w:eastAsiaTheme="minorHAnsi" w:hAnsi="Times New Roman"/>
        </w:rPr>
        <w:t> А63-16354/2016</w:t>
      </w:r>
      <w:r>
        <w:rPr>
          <w:rFonts w:ascii="Times New Roman" w:eastAsia="Times New Roman" w:hAnsi="Times New Roman"/>
          <w:lang w:eastAsia="ru-RU"/>
        </w:rPr>
        <w:t xml:space="preserve"> (далее – </w:t>
      </w:r>
      <w:r>
        <w:rPr>
          <w:rFonts w:ascii="Times New Roman" w:eastAsia="Times New Roman" w:hAnsi="Times New Roman"/>
          <w:b/>
          <w:lang w:eastAsia="zh-CN"/>
        </w:rPr>
        <w:t>«Продавец»</w:t>
      </w:r>
      <w:r>
        <w:rPr>
          <w:rFonts w:ascii="Times New Roman" w:eastAsia="Times New Roman" w:hAnsi="Times New Roman"/>
          <w:lang w:eastAsia="ru-RU"/>
        </w:rPr>
        <w:t xml:space="preserve">), </w:t>
      </w:r>
      <w:r>
        <w:rPr>
          <w:rFonts w:ascii="Times New Roman" w:hAnsi="Times New Roman"/>
        </w:rPr>
        <w:t xml:space="preserve">от имени </w:t>
      </w:r>
      <w:r>
        <w:rPr>
          <w:rFonts w:ascii="Times New Roman" w:eastAsiaTheme="minorHAnsi" w:hAnsi="Times New Roman"/>
          <w:b/>
        </w:rPr>
        <w:t>Общества с ограниченной ответственностью «Торговый Дом «</w:t>
      </w:r>
      <w:proofErr w:type="spellStart"/>
      <w:r>
        <w:rPr>
          <w:rFonts w:ascii="Times New Roman" w:eastAsiaTheme="minorHAnsi" w:hAnsi="Times New Roman"/>
          <w:b/>
        </w:rPr>
        <w:t>Кавминпрод</w:t>
      </w:r>
      <w:proofErr w:type="spellEnd"/>
      <w:r>
        <w:rPr>
          <w:rFonts w:ascii="Times New Roman" w:eastAsiaTheme="minorHAnsi" w:hAnsi="Times New Roman"/>
          <w:b/>
        </w:rPr>
        <w:t>» (</w:t>
      </w:r>
      <w:r>
        <w:rPr>
          <w:rFonts w:ascii="Times New Roman" w:hAnsi="Times New Roman"/>
          <w:b/>
          <w:bCs/>
          <w:bdr w:val="none" w:sz="0" w:space="0" w:color="auto" w:frame="1"/>
        </w:rPr>
        <w:t>ООО «</w:t>
      </w:r>
      <w:r>
        <w:rPr>
          <w:rFonts w:ascii="Times New Roman" w:eastAsiaTheme="minorHAnsi" w:hAnsi="Times New Roman"/>
          <w:b/>
        </w:rPr>
        <w:t>Торговый Дом «</w:t>
      </w:r>
      <w:proofErr w:type="spellStart"/>
      <w:r>
        <w:rPr>
          <w:rFonts w:ascii="Times New Roman" w:eastAsiaTheme="minorHAnsi" w:hAnsi="Times New Roman"/>
          <w:b/>
        </w:rPr>
        <w:t>Кавминпрод</w:t>
      </w:r>
      <w:proofErr w:type="spellEnd"/>
      <w:r>
        <w:rPr>
          <w:rFonts w:ascii="Times New Roman" w:eastAsiaTheme="minorHAnsi" w:hAnsi="Times New Roman"/>
          <w:b/>
        </w:rPr>
        <w:t>»</w:t>
      </w:r>
      <w:r>
        <w:rPr>
          <w:rFonts w:ascii="Times New Roman" w:hAnsi="Times New Roman"/>
          <w:b/>
          <w:bCs/>
          <w:bdr w:val="none" w:sz="0" w:space="0" w:color="auto" w:frame="1"/>
        </w:rPr>
        <w:t>)</w:t>
      </w:r>
      <w:r>
        <w:rPr>
          <w:rFonts w:ascii="Times New Roman" w:eastAsiaTheme="minorHAnsi" w:hAnsi="Times New Roman"/>
        </w:rPr>
        <w:t xml:space="preserve"> ИНН </w:t>
      </w:r>
      <w:r>
        <w:rPr>
          <w:rFonts w:ascii="Times New Roman" w:hAnsi="Times New Roman"/>
          <w:bCs/>
          <w:bdr w:val="none" w:sz="0" w:space="0" w:color="auto" w:frame="1"/>
        </w:rPr>
        <w:t>2632069508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, ОГРН </w:t>
      </w:r>
      <w:r>
        <w:rPr>
          <w:rFonts w:ascii="Times New Roman" w:hAnsi="Times New Roman"/>
          <w:bCs/>
          <w:bdr w:val="none" w:sz="0" w:space="0" w:color="auto" w:frame="1"/>
        </w:rPr>
        <w:t>1032600748971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>, место нахождения:</w:t>
      </w:r>
      <w:proofErr w:type="gramEnd"/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>Ставропольский край, г. Пятигорск, п. Горячеводский, ул. Захарова, 8</w:t>
      </w:r>
      <w:r>
        <w:rPr>
          <w:rFonts w:ascii="Times New Roman" w:hAnsi="Times New Roman"/>
        </w:rPr>
        <w:t xml:space="preserve">, именуемое в дальнейшем </w:t>
      </w:r>
      <w:r>
        <w:rPr>
          <w:rFonts w:ascii="Times New Roman" w:hAnsi="Times New Roman"/>
          <w:b/>
        </w:rPr>
        <w:t xml:space="preserve">«Должник», </w:t>
      </w:r>
      <w:r>
        <w:rPr>
          <w:rFonts w:ascii="Times New Roman" w:hAnsi="Times New Roman"/>
        </w:rPr>
        <w:t xml:space="preserve">с одной стороны, </w:t>
      </w:r>
      <w:r>
        <w:rPr>
          <w:rFonts w:ascii="Times New Roman" w:eastAsia="Times New Roman" w:hAnsi="Times New Roman"/>
          <w:lang w:eastAsia="zh-CN"/>
        </w:rPr>
        <w:t>и</w:t>
      </w:r>
      <w:proofErr w:type="gramEnd"/>
    </w:p>
    <w:p w:rsidR="00813F0D" w:rsidRDefault="00813F0D" w:rsidP="00813F0D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lang w:eastAsia="ru-RU"/>
        </w:rPr>
        <w:t>______________________</w:t>
      </w:r>
      <w:r>
        <w:rPr>
          <w:rFonts w:ascii="Times New Roman" w:eastAsia="Times New Roman" w:hAnsi="Times New Roman"/>
          <w:lang w:eastAsia="ru-RU"/>
        </w:rPr>
        <w:t xml:space="preserve"> именуемый в дальнейшем </w:t>
      </w:r>
      <w:r>
        <w:rPr>
          <w:rFonts w:ascii="Times New Roman" w:eastAsia="Times New Roman" w:hAnsi="Times New Roman"/>
          <w:b/>
          <w:lang w:eastAsia="ru-RU"/>
        </w:rPr>
        <w:t xml:space="preserve">«Покупатель», </w:t>
      </w:r>
      <w:r>
        <w:rPr>
          <w:rFonts w:ascii="Times New Roman" w:eastAsia="Times New Roman" w:hAnsi="Times New Roman"/>
          <w:lang w:eastAsia="ru-RU"/>
        </w:rPr>
        <w:t xml:space="preserve">с другой стороны, вместе именуемые </w:t>
      </w:r>
      <w:r>
        <w:rPr>
          <w:rFonts w:ascii="Times New Roman" w:eastAsia="Times New Roman" w:hAnsi="Times New Roman"/>
          <w:b/>
          <w:lang w:eastAsia="ru-RU"/>
        </w:rPr>
        <w:t xml:space="preserve">«Стороны» </w:t>
      </w:r>
      <w:r>
        <w:rPr>
          <w:rFonts w:ascii="Times New Roman" w:eastAsia="Times New Roman" w:hAnsi="Times New Roman"/>
          <w:noProof/>
          <w:lang w:eastAsia="ru-RU"/>
        </w:rPr>
        <w:t xml:space="preserve">в соответствии с Протоколом №_______ от____________ </w:t>
      </w:r>
      <w:r>
        <w:rPr>
          <w:rFonts w:ascii="Times New Roman" w:hAnsi="Times New Roman"/>
        </w:rPr>
        <w:t>о результатах продажи в электронной форме посредством публичного предложения имущества Должника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/>
          <w:noProof/>
          <w:lang w:eastAsia="ru-RU"/>
        </w:rPr>
        <w:t>заключили настоящий Договор  купли-продажи (далее – «Договор»)  о нижеследующем:</w:t>
      </w:r>
      <w:proofErr w:type="gramEnd"/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1. ПРЕДМЕТ ДОГОВОРА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13F0D" w:rsidRDefault="00813F0D" w:rsidP="00813F0D">
      <w:pPr>
        <w:spacing w:after="0" w:line="240" w:lineRule="auto"/>
        <w:jc w:val="both"/>
        <w:rPr>
          <w:rFonts w:ascii="Times New Roman" w:eastAsia="Times New Roman" w:hAnsi="Times New Roman"/>
          <w:b/>
          <w:lang w:val="x-none" w:eastAsia="ru-RU"/>
        </w:rPr>
      </w:pPr>
      <w:r>
        <w:rPr>
          <w:rFonts w:ascii="Times New Roman" w:eastAsia="Times New Roman" w:hAnsi="Times New Roman"/>
          <w:lang w:val="x-none" w:eastAsia="ru-RU"/>
        </w:rPr>
        <w:tab/>
        <w:t xml:space="preserve">1.1. Продавец обязуется передать в порядке и сроки, предусмотренные пунктом 2.1 Договора, в собственность Покупателя </w:t>
      </w:r>
      <w:r>
        <w:rPr>
          <w:rFonts w:ascii="Times New Roman" w:eastAsia="Times New Roman" w:hAnsi="Times New Roman"/>
          <w:noProof/>
          <w:lang w:eastAsia="ru-RU"/>
        </w:rPr>
        <w:t>имущество (далее по тексту – «Объект(ы)», «Имущество», «Товар»), указанное в п.1.2 Договора,</w:t>
      </w:r>
      <w:r>
        <w:rPr>
          <w:rFonts w:ascii="Times New Roman" w:eastAsia="Times New Roman" w:hAnsi="Times New Roman"/>
          <w:lang w:val="x-none" w:eastAsia="ru-RU"/>
        </w:rPr>
        <w:t xml:space="preserve"> принадлежащее </w:t>
      </w:r>
      <w:r>
        <w:rPr>
          <w:rFonts w:ascii="Times New Roman" w:eastAsia="Times New Roman" w:hAnsi="Times New Roman"/>
          <w:lang w:eastAsia="ru-RU"/>
        </w:rPr>
        <w:t>Должнику</w:t>
      </w:r>
      <w:r>
        <w:rPr>
          <w:rFonts w:ascii="Times New Roman" w:eastAsia="Times New Roman" w:hAnsi="Times New Roman"/>
          <w:lang w:val="x-none" w:eastAsia="ru-RU"/>
        </w:rPr>
        <w:t xml:space="preserve"> на праве собственности на основании договора </w:t>
      </w:r>
      <w:r>
        <w:rPr>
          <w:rFonts w:ascii="Times New Roman" w:eastAsia="Times New Roman" w:hAnsi="Times New Roman"/>
          <w:lang w:eastAsia="ru-RU"/>
        </w:rPr>
        <w:t>______________</w:t>
      </w:r>
      <w:r>
        <w:rPr>
          <w:rFonts w:ascii="Times New Roman" w:eastAsia="Times New Roman" w:hAnsi="Times New Roman"/>
          <w:lang w:val="x-none" w:eastAsia="ru-RU"/>
        </w:rPr>
        <w:t xml:space="preserve">, а Покупатель обязуется принять </w:t>
      </w:r>
      <w:r>
        <w:rPr>
          <w:rFonts w:ascii="Times New Roman" w:eastAsia="Times New Roman" w:hAnsi="Times New Roman"/>
          <w:lang w:eastAsia="ru-RU"/>
        </w:rPr>
        <w:t>Товар</w:t>
      </w:r>
      <w:r>
        <w:rPr>
          <w:rFonts w:ascii="Times New Roman" w:eastAsia="Times New Roman" w:hAnsi="Times New Roman"/>
          <w:lang w:val="x-none" w:eastAsia="ru-RU"/>
        </w:rPr>
        <w:t xml:space="preserve"> и уплатить за него денежную сумму в размере и в порядке, установленными пунктами 3.1- 3.2 Договора.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val="x-none" w:eastAsia="ru-RU"/>
        </w:rPr>
        <w:tab/>
      </w:r>
      <w:r>
        <w:rPr>
          <w:rFonts w:ascii="Times New Roman" w:eastAsia="Times New Roman" w:hAnsi="Times New Roman"/>
          <w:noProof/>
          <w:lang w:eastAsia="ru-RU"/>
        </w:rPr>
        <w:t>1.2. Под Объектом  в настоящем Договоре Стороны понимают:</w:t>
      </w:r>
    </w:p>
    <w:p w:rsidR="00813F0D" w:rsidRDefault="00813F0D" w:rsidP="00813F0D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-57"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________________________________________________</w:t>
      </w:r>
    </w:p>
    <w:p w:rsidR="00813F0D" w:rsidRDefault="00813F0D" w:rsidP="00813F0D">
      <w:pPr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ab/>
        <w:t xml:space="preserve">1.3. </w:t>
      </w:r>
      <w:r>
        <w:rPr>
          <w:rFonts w:ascii="Times New Roman" w:eastAsia="Times New Roman" w:hAnsi="Times New Roman"/>
          <w:noProof/>
          <w:lang w:eastAsia="ru-RU"/>
        </w:rPr>
        <w:t xml:space="preserve">Указанный в п. 1.2. настоящего Договора Объект Покупатель приобретает по итогам  продажи </w:t>
      </w:r>
      <w:r>
        <w:rPr>
          <w:rFonts w:ascii="Times New Roman" w:hAnsi="Times New Roman"/>
        </w:rPr>
        <w:t xml:space="preserve">в электронной форме </w:t>
      </w:r>
      <w:r>
        <w:rPr>
          <w:rFonts w:ascii="Times New Roman" w:eastAsia="Times New Roman" w:hAnsi="Times New Roman"/>
          <w:noProof/>
          <w:lang w:eastAsia="ru-RU"/>
        </w:rPr>
        <w:t xml:space="preserve">посредством публичного предложения в рамках </w:t>
      </w:r>
      <w:r>
        <w:rPr>
          <w:rFonts w:ascii="Times New Roman" w:hAnsi="Times New Roman"/>
          <w:noProof/>
          <w:lang w:eastAsia="ru-RU"/>
        </w:rPr>
        <w:t>процедуры</w:t>
      </w:r>
      <w:r>
        <w:rPr>
          <w:rFonts w:ascii="Times New Roman" w:eastAsia="Times New Roman" w:hAnsi="Times New Roman"/>
          <w:noProof/>
          <w:lang w:eastAsia="ru-RU"/>
        </w:rPr>
        <w:t xml:space="preserve"> конкурсного производства, осуществляемого в отношении </w:t>
      </w:r>
      <w:r>
        <w:rPr>
          <w:rFonts w:ascii="Times New Roman" w:hAnsi="Times New Roman"/>
          <w:bCs/>
          <w:bdr w:val="none" w:sz="0" w:space="0" w:color="auto" w:frame="1"/>
        </w:rPr>
        <w:t>ООО «</w:t>
      </w:r>
      <w:r>
        <w:rPr>
          <w:rFonts w:ascii="Times New Roman" w:eastAsiaTheme="minorHAnsi" w:hAnsi="Times New Roman"/>
        </w:rPr>
        <w:t>Торговый Дом «</w:t>
      </w:r>
      <w:proofErr w:type="spellStart"/>
      <w:r>
        <w:rPr>
          <w:rFonts w:ascii="Times New Roman" w:eastAsiaTheme="minorHAnsi" w:hAnsi="Times New Roman"/>
        </w:rPr>
        <w:t>Кавминпрод</w:t>
      </w:r>
      <w:proofErr w:type="spellEnd"/>
      <w:r>
        <w:rPr>
          <w:rFonts w:ascii="Times New Roman" w:eastAsiaTheme="minorHAnsi" w:hAnsi="Times New Roman"/>
        </w:rPr>
        <w:t>»</w:t>
      </w:r>
      <w:r>
        <w:rPr>
          <w:rFonts w:ascii="Times New Roman" w:eastAsia="Times New Roman" w:hAnsi="Times New Roman"/>
          <w:noProof/>
          <w:lang w:eastAsia="ru-RU"/>
        </w:rPr>
        <w:t xml:space="preserve">, согласно Протокола №_____ </w:t>
      </w:r>
      <w:r>
        <w:rPr>
          <w:rFonts w:ascii="Times New Roman" w:hAnsi="Times New Roman"/>
        </w:rPr>
        <w:t>о результатах продажи в электронной форме посредством публичного предложения имущества Должника от ____________года.</w:t>
      </w:r>
    </w:p>
    <w:p w:rsidR="00813F0D" w:rsidRDefault="00813F0D" w:rsidP="00813F0D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</w:rPr>
        <w:t xml:space="preserve">1.4. </w:t>
      </w:r>
      <w:r>
        <w:rPr>
          <w:rFonts w:ascii="Times New Roman" w:hAnsi="Times New Roman"/>
          <w:color w:val="000000"/>
        </w:rPr>
        <w:t xml:space="preserve">Продавец гарантирует, что на дату заключения Договора Объект никому не отчужден,  не находится под арестом, в споре не состоит. </w:t>
      </w:r>
    </w:p>
    <w:p w:rsidR="00813F0D" w:rsidRDefault="00813F0D" w:rsidP="00813F0D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noProof/>
          <w:lang w:eastAsia="ru-RU"/>
        </w:rPr>
      </w:pPr>
      <w:r>
        <w:rPr>
          <w:rFonts w:ascii="Times New Roman" w:eastAsia="Arial" w:hAnsi="Times New Roman"/>
          <w:noProof/>
          <w:lang w:eastAsia="ru-RU"/>
        </w:rPr>
        <w:t xml:space="preserve">  1.5. Право собственности на Объект у Должника прекращается и возникает у Покупателя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 момента передачи Продавцом Товара по Акту, в </w:t>
      </w:r>
      <w:proofErr w:type="gramStart"/>
      <w:r>
        <w:rPr>
          <w:rFonts w:ascii="Times New Roman" w:eastAsia="Times New Roman" w:hAnsi="Times New Roman"/>
          <w:lang w:eastAsia="ru-RU"/>
        </w:rPr>
        <w:t>соответствии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 п. 2.2 Договора.</w:t>
      </w:r>
    </w:p>
    <w:p w:rsidR="00813F0D" w:rsidRDefault="00813F0D" w:rsidP="00813F0D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bCs/>
          <w:noProof/>
          <w:lang w:eastAsia="ru-RU"/>
        </w:rPr>
      </w:pPr>
      <w:r>
        <w:rPr>
          <w:rFonts w:ascii="Times New Roman" w:eastAsia="Arial" w:hAnsi="Times New Roman"/>
          <w:bCs/>
          <w:noProof/>
          <w:lang w:eastAsia="ru-RU"/>
        </w:rPr>
        <w:t xml:space="preserve"> 1.6. Право залога залогодержателя ПАО Сбербанк на продаваемое Имущество, прекращается настоящей реализацией данного Имущества на открытых торгах посредством публичного предложения в рамках процедуры </w:t>
      </w:r>
      <w:r>
        <w:rPr>
          <w:rFonts w:ascii="Times New Roman" w:eastAsia="Times New Roman" w:hAnsi="Times New Roman"/>
          <w:noProof/>
          <w:lang w:eastAsia="ru-RU"/>
        </w:rPr>
        <w:t xml:space="preserve">конкурсного производства, осуществляемого в отношении </w:t>
      </w:r>
      <w:r>
        <w:rPr>
          <w:rFonts w:ascii="Times New Roman" w:hAnsi="Times New Roman"/>
          <w:bCs/>
          <w:bdr w:val="none" w:sz="0" w:space="0" w:color="auto" w:frame="1"/>
        </w:rPr>
        <w:t>ООО «</w:t>
      </w:r>
      <w:r>
        <w:rPr>
          <w:rFonts w:ascii="Times New Roman" w:eastAsiaTheme="minorHAnsi" w:hAnsi="Times New Roman"/>
        </w:rPr>
        <w:t>Торговый Дом «</w:t>
      </w:r>
      <w:proofErr w:type="spellStart"/>
      <w:r>
        <w:rPr>
          <w:rFonts w:ascii="Times New Roman" w:eastAsiaTheme="minorHAnsi" w:hAnsi="Times New Roman"/>
        </w:rPr>
        <w:t>Кавминпрод</w:t>
      </w:r>
      <w:proofErr w:type="spellEnd"/>
      <w:r>
        <w:rPr>
          <w:rFonts w:ascii="Times New Roman" w:eastAsiaTheme="minorHAnsi" w:hAnsi="Times New Roman"/>
        </w:rPr>
        <w:t>»</w:t>
      </w:r>
      <w:r>
        <w:rPr>
          <w:rFonts w:ascii="Times New Roman" w:hAnsi="Times New Roman"/>
          <w:bCs/>
          <w:color w:val="000000"/>
          <w:bdr w:val="none" w:sz="0" w:space="0" w:color="auto" w:frame="1"/>
        </w:rPr>
        <w:t>.</w:t>
      </w:r>
    </w:p>
    <w:p w:rsidR="00813F0D" w:rsidRDefault="00813F0D" w:rsidP="00813F0D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1.7. На момент заключения Договора Покупатель ознакомлен с состоянием Товара</w:t>
      </w:r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>и документацией к нему. Претензий к качеству у Покупателя нет.</w:t>
      </w:r>
    </w:p>
    <w:p w:rsidR="00813F0D" w:rsidRDefault="00813F0D" w:rsidP="00813F0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</w:p>
    <w:p w:rsidR="00813F0D" w:rsidRDefault="00813F0D" w:rsidP="00813F0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2. ПОРЯДОК И СРОКИ ПЕРЕДАЧИ ОБЪЕКТА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2.1. Объект передается по месту его нахождения.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2.2. Передача Объекта Продавцом и принятие его Покупателем осуществляется по подписываемому сторонами передаточному акту.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2.3. Передача Объекта должна быть осуществлена в течение 5 (пяти) рабочих дней со дня его полной оплаты.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Обязанность по передаче имущества Покупателю считается исполненной в момент предоставления Объекта в распоряжение Покупателя, если в предусмотренный настоящим пунктом срок Объект готов к передаче в </w:t>
      </w:r>
      <w:proofErr w:type="gramStart"/>
      <w:r>
        <w:rPr>
          <w:rFonts w:ascii="Times New Roman" w:eastAsia="Times New Roman" w:hAnsi="Times New Roman"/>
          <w:lang w:eastAsia="ru-RU"/>
        </w:rPr>
        <w:t>месте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его нахождения и Покупатель осведомлен о готовности Объекта к передаче.</w:t>
      </w:r>
    </w:p>
    <w:p w:rsidR="00813F0D" w:rsidRDefault="00813F0D" w:rsidP="00813F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2.4. Покупатель на момент подписания настоящего договора осмотрел Объект, ознакомился с документами и их качественными характеристиками и претензий к Продавцу не имеет.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3. ЦЕНА И ПОРЯДОК РАСЧЕТОВ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13F0D" w:rsidRDefault="00813F0D" w:rsidP="00813F0D">
      <w:pPr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  <w:t xml:space="preserve">3.1. </w:t>
      </w:r>
      <w:r>
        <w:rPr>
          <w:rFonts w:ascii="Times New Roman" w:eastAsia="Times New Roman" w:hAnsi="Times New Roman"/>
          <w:noProof/>
          <w:lang w:eastAsia="ru-RU"/>
        </w:rPr>
        <w:t>Цена продажи Объекта в соответствии с Протоколом №_______</w:t>
      </w:r>
      <w:r>
        <w:rPr>
          <w:rFonts w:ascii="Times New Roman" w:hAnsi="Times New Roman"/>
        </w:rPr>
        <w:t xml:space="preserve"> о результатах продажи в электронной форме посредством публичного предложения имущества Должника</w:t>
      </w:r>
      <w:r>
        <w:rPr>
          <w:rFonts w:ascii="Times New Roman" w:eastAsia="Times New Roman" w:hAnsi="Times New Roman"/>
          <w:noProof/>
          <w:lang w:eastAsia="ru-RU"/>
        </w:rPr>
        <w:t xml:space="preserve"> от ________________ 20______ года составляет ___________________рублей  (НДС не облагается).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3.2. Внесенный Покупателем задаток (Платежное поручение №_____ от ___________) для участия в торгах посредством публичного предложения по продаже Объекта в размере __________________ (___________________________________) рублей засчитывается в счёт оплаты приобретаемого Объекта по настоящему Договору (в соответствии с частью 5статьи 448 ГК РФ). 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3.3. Покупатель обязуется в течение 30 (тридцати) календарных дней с даты подписания настоящего Договора оплатить оставшуюся цену Объекта в размере _____________________________ рублей (НДС не облагается) путем перечисления денежных средств на счет Должника, указанного в Разделе 8 настоящего Договора.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 xml:space="preserve">3.4. Цена продажи Объекта является твердой и окончательной. Никакие обстоятельства (включая выявление недостатков Объекта) не могут быть основанием для предъявления Покупателем требования о пересмотре цены продажи Объекта. 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3.5. Обязательства Покупателя по оплате цены продажи Объекта считаются выполненными с момента зачисления подлежащей оплате суммы, указанной в п. 3.3. настоящего Договора в полном объеме на специальный банковский счет Должника, указанный в Разделе 8 настоящего Договора.</w:t>
      </w:r>
    </w:p>
    <w:p w:rsidR="00813F0D" w:rsidRDefault="00813F0D" w:rsidP="00813F0D">
      <w:pPr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eastAsia="Times New Roman" w:hAnsi="Times New Roman"/>
        </w:rPr>
      </w:pPr>
    </w:p>
    <w:p w:rsidR="00813F0D" w:rsidRDefault="00813F0D" w:rsidP="00813F0D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</w:rPr>
        <w:t>4. ПРАВА И ОБЯЗАННОСТИ СТОРОН</w:t>
      </w:r>
    </w:p>
    <w:p w:rsidR="00813F0D" w:rsidRDefault="00813F0D" w:rsidP="00813F0D">
      <w:pPr>
        <w:spacing w:after="0" w:line="240" w:lineRule="auto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lang w:val="x-none" w:eastAsia="ru-RU"/>
        </w:rPr>
        <w:tab/>
      </w:r>
      <w:r>
        <w:rPr>
          <w:rFonts w:ascii="Times New Roman" w:eastAsia="Times New Roman" w:hAnsi="Times New Roman"/>
          <w:b/>
          <w:bCs/>
          <w:noProof/>
          <w:lang w:eastAsia="ru-RU"/>
        </w:rPr>
        <w:t>2.1.Покупатель обязан: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2.1.1. Оплатить стоимость Объекта, указанную в п. 3.3 настоящего Договора, в течение 30 (тридцати) календарных дней с даты подписания настоящего Договора.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2.1.2. Принять от Продавца Объект по акту приема-передачи в течение 5 (пяти) рабочих дней с момента полной оплаты Объекта.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noProof/>
          <w:lang w:eastAsia="ru-RU"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t>2.2.Продавец обязан: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2.2.1. Передать Объект Покупателю в течение 5 (пяти) рабочих дней со дня его полной оплаты.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2.2.2 С момента заключения настоящего Договора не совершать никаких сделок, следствием которых может явиться какое-либо обременение права собственности Продавца на Объект.</w:t>
      </w:r>
    </w:p>
    <w:p w:rsidR="00813F0D" w:rsidRDefault="00813F0D" w:rsidP="00813F0D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t>2.2.3. Не совершать каких-либо действий, направленных на отчуждение и/или обременение Объекта  правами третьих лиц.</w:t>
      </w:r>
    </w:p>
    <w:p w:rsidR="00813F0D" w:rsidRDefault="00813F0D" w:rsidP="00813F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lang w:eastAsia="ru-RU"/>
        </w:rPr>
      </w:pPr>
    </w:p>
    <w:p w:rsidR="00813F0D" w:rsidRDefault="00813F0D" w:rsidP="00813F0D">
      <w:pPr>
        <w:widowControl w:val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5. ОТВЕТСТВЕННОСТЬ СТОРОН </w:t>
      </w:r>
    </w:p>
    <w:p w:rsidR="00813F0D" w:rsidRDefault="00813F0D" w:rsidP="00813F0D">
      <w:pPr>
        <w:widowControl w:val="0"/>
        <w:spacing w:after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lang w:eastAsia="ru-RU"/>
        </w:rPr>
        <w:t xml:space="preserve">5.1. За невыполнение или ненадлежащее выполнение обязательств по настоящему Договору виновная сторона несет имущественную ответственность в </w:t>
      </w:r>
      <w:proofErr w:type="gramStart"/>
      <w:r>
        <w:rPr>
          <w:rFonts w:ascii="Times New Roman" w:eastAsia="Times New Roman" w:hAnsi="Times New Roman"/>
          <w:lang w:eastAsia="ru-RU"/>
        </w:rPr>
        <w:t>соответствии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 законодательством Российской Федерации и настоящим Договором.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5.2. Стороны договорились, что </w:t>
      </w:r>
      <w:proofErr w:type="spellStart"/>
      <w:r>
        <w:rPr>
          <w:rFonts w:ascii="Times New Roman" w:eastAsia="Times New Roman" w:hAnsi="Times New Roman"/>
          <w:lang w:eastAsia="ru-RU"/>
        </w:rPr>
        <w:t>непоступление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денежных средств в счет оплаты Объекта в сумме и в сроки, указанные в п. 3.3 настоящего Договора, считается отказом Покупателя от исполнения обязательств по оплате Объекта.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Объекта и утрачивает внесенный задаток в размере, указанном в п. 3.2. настоящего Договора. 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 В случае уклонения Покупателя от фактического принятия Объекта в установленный в настоящем Договоре срок он уплачивает Продавцу пеню в размере 0,1% от общей стоимости Объекта за каждый день просрочки, но не более 10% от этой стоимости.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5.4. В случае если Покупатель отказывается от принятия Объекта, то настоящий Договор прекращает свое действие с момента уведомления Покупателем Продавца об отказе в получении Объекта, при этом Покупатель выплачивает Продавцу штраф в размере внесенного задатка, указанного в п. 3.2. настоящего Договора.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предусмотренном настоящим пунктом случае Покупателю возвращаются перечисленные им в счет оплаты Объекта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Объекта.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813F0D" w:rsidRDefault="00813F0D" w:rsidP="00813F0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6. ПРОЧИЕ УСЛОВИЯ</w:t>
      </w:r>
    </w:p>
    <w:p w:rsidR="00813F0D" w:rsidRDefault="00813F0D" w:rsidP="00813F0D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6.1. Настоящий Договор вступает в силу с момента его подписания и прекращает свое действие </w:t>
      </w:r>
      <w:proofErr w:type="gramStart"/>
      <w:r>
        <w:rPr>
          <w:rFonts w:ascii="Times New Roman" w:eastAsia="Times New Roman" w:hAnsi="Times New Roman"/>
          <w:lang w:eastAsia="ru-RU"/>
        </w:rPr>
        <w:t>при</w:t>
      </w:r>
      <w:proofErr w:type="gramEnd"/>
      <w:r>
        <w:rPr>
          <w:rFonts w:ascii="Times New Roman" w:eastAsia="Times New Roman" w:hAnsi="Times New Roman"/>
          <w:lang w:eastAsia="ru-RU"/>
        </w:rPr>
        <w:t>: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надлежащем </w:t>
      </w:r>
      <w:proofErr w:type="gramStart"/>
      <w:r>
        <w:rPr>
          <w:rFonts w:ascii="Times New Roman" w:eastAsia="Times New Roman" w:hAnsi="Times New Roman"/>
          <w:lang w:eastAsia="ru-RU"/>
        </w:rPr>
        <w:t>исполнении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Сторонами своих обязательств;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lang w:eastAsia="ru-RU"/>
        </w:rPr>
        <w:t>расторжении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в предусмотренных федеральным законодательством и настоящим Договором случаях;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lang w:eastAsia="ru-RU"/>
        </w:rPr>
        <w:t>возникновении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иных оснований, предусмотренных законодательством Российской Федерации.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Все уведомления и сообщения должны направляться в письменной форме.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Все споры и разногласия, возникающие между Сторонами по вопросам, не нашедшим своего разрешения в </w:t>
      </w:r>
      <w:proofErr w:type="gramStart"/>
      <w:r>
        <w:rPr>
          <w:rFonts w:ascii="Times New Roman" w:eastAsia="Times New Roman" w:hAnsi="Times New Roman"/>
          <w:lang w:eastAsia="ru-RU"/>
        </w:rPr>
        <w:t>тексте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данного Договора, будут разрешаться путем переговоров на основе федерального законодательства. При </w:t>
      </w:r>
      <w:proofErr w:type="spellStart"/>
      <w:r>
        <w:rPr>
          <w:rFonts w:ascii="Times New Roman" w:eastAsia="Times New Roman" w:hAnsi="Times New Roman"/>
          <w:lang w:eastAsia="ru-RU"/>
        </w:rPr>
        <w:t>неурегулировании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 процессе переговоров спорных вопросов споры разрешаются в суде в соответствии с его подведомственностью.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7. Заключительные положения</w:t>
      </w:r>
    </w:p>
    <w:p w:rsidR="00813F0D" w:rsidRDefault="00813F0D" w:rsidP="00813F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Настоящий Договор составлен на _______листах, в 2 экземплярах, имеющих одинаковую юридическую силу, по одному экземпляру для Продавца и Покупателя.</w:t>
      </w:r>
    </w:p>
    <w:p w:rsidR="00813F0D" w:rsidRDefault="00813F0D" w:rsidP="00813F0D">
      <w:pPr>
        <w:keepLines/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bCs/>
          <w:caps/>
          <w:lang w:eastAsia="ru-RU"/>
        </w:rPr>
      </w:pPr>
      <w:r>
        <w:rPr>
          <w:rFonts w:ascii="Times New Roman" w:eastAsia="Times New Roman" w:hAnsi="Times New Roman"/>
          <w:b/>
          <w:bCs/>
          <w:caps/>
          <w:lang w:eastAsia="ru-RU"/>
        </w:rPr>
        <w:t xml:space="preserve"> 8. Адреса, реквизиты и подписи СТОРОН</w:t>
      </w:r>
    </w:p>
    <w:p w:rsidR="00813F0D" w:rsidRDefault="00813F0D" w:rsidP="00813F0D">
      <w:pPr>
        <w:widowControl w:val="0"/>
        <w:spacing w:after="0" w:line="274" w:lineRule="exact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ПРОДАВЕЦ:</w:t>
      </w:r>
    </w:p>
    <w:p w:rsidR="00813F0D" w:rsidRDefault="00813F0D" w:rsidP="00813F0D">
      <w:pPr>
        <w:keepLines/>
        <w:widowControl w:val="0"/>
        <w:spacing w:after="120" w:line="240" w:lineRule="auto"/>
        <w:rPr>
          <w:rFonts w:ascii="Times New Roman" w:eastAsia="Times New Roman" w:hAnsi="Times New Roman"/>
          <w:b/>
          <w:bCs/>
          <w:caps/>
          <w:lang w:eastAsia="ru-RU"/>
        </w:rPr>
      </w:pPr>
      <w:r>
        <w:rPr>
          <w:rFonts w:ascii="Times New Roman" w:eastAsia="Times New Roman" w:hAnsi="Times New Roman"/>
          <w:b/>
          <w:bCs/>
          <w:caps/>
          <w:lang w:eastAsia="ru-RU"/>
        </w:rPr>
        <w:t>_____________________________________</w:t>
      </w:r>
    </w:p>
    <w:p w:rsidR="00813F0D" w:rsidRDefault="00813F0D" w:rsidP="00813F0D">
      <w:pPr>
        <w:keepLines/>
        <w:widowControl w:val="0"/>
        <w:spacing w:after="120" w:line="240" w:lineRule="auto"/>
        <w:rPr>
          <w:rFonts w:ascii="Times New Roman" w:eastAsia="Times New Roman" w:hAnsi="Times New Roman"/>
          <w:b/>
          <w:bCs/>
          <w:caps/>
          <w:lang w:eastAsia="ru-RU"/>
        </w:rPr>
      </w:pPr>
      <w:r>
        <w:rPr>
          <w:rFonts w:ascii="Times New Roman" w:eastAsia="Times New Roman" w:hAnsi="Times New Roman"/>
          <w:b/>
          <w:bCs/>
          <w:caps/>
          <w:lang w:eastAsia="ru-RU"/>
        </w:rPr>
        <w:t>ПОКУПАТЕЛЬ:</w:t>
      </w:r>
    </w:p>
    <w:p w:rsidR="00813F0D" w:rsidRDefault="00813F0D" w:rsidP="00813F0D">
      <w:pPr>
        <w:keepLines/>
        <w:widowControl w:val="0"/>
        <w:spacing w:after="12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______________________________________</w:t>
      </w:r>
    </w:p>
    <w:p w:rsidR="00813F0D" w:rsidRDefault="00813F0D" w:rsidP="00813F0D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813F0D" w:rsidRDefault="00813F0D" w:rsidP="00813F0D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813F0D" w:rsidRDefault="00813F0D" w:rsidP="00813F0D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813F0D" w:rsidRDefault="00813F0D" w:rsidP="00813F0D">
      <w:pPr>
        <w:spacing w:after="0" w:line="240" w:lineRule="auto"/>
        <w:ind w:firstLine="180"/>
        <w:jc w:val="both"/>
        <w:outlineLvl w:val="0"/>
        <w:rPr>
          <w:rFonts w:ascii="Times New Roman" w:hAnsi="Times New Roman"/>
        </w:rPr>
      </w:pPr>
    </w:p>
    <w:p w:rsidR="00CE0236" w:rsidRDefault="00CE0236"/>
    <w:sectPr w:rsidR="00CE0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BD"/>
    <w:rsid w:val="002B74BD"/>
    <w:rsid w:val="00813F0D"/>
    <w:rsid w:val="00CE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813F0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813F0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1315</Words>
  <Characters>7502</Characters>
  <Application>Microsoft Office Word</Application>
  <DocSecurity>0</DocSecurity>
  <Lines>62</Lines>
  <Paragraphs>17</Paragraphs>
  <ScaleCrop>false</ScaleCrop>
  <Company/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2019-09-12T08:48:00Z</dcterms:created>
  <dcterms:modified xsi:type="dcterms:W3CDTF">2019-09-12T08:48:00Z</dcterms:modified>
</cp:coreProperties>
</file>